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9E1" w:rsidRPr="00F109E1" w:rsidRDefault="00F109E1" w:rsidP="00F109E1">
      <w:pPr>
        <w:ind w:firstLine="5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9E1">
        <w:rPr>
          <w:rFonts w:ascii="Times New Roman" w:hAnsi="Times New Roman" w:cs="Times New Roman"/>
          <w:b/>
          <w:sz w:val="28"/>
          <w:szCs w:val="28"/>
        </w:rPr>
        <w:t>Вопросы для подготовки к тестовому опросу 1</w:t>
      </w:r>
    </w:p>
    <w:p w:rsidR="00F109E1" w:rsidRPr="00F109E1" w:rsidRDefault="00F109E1" w:rsidP="00F109E1">
      <w:pPr>
        <w:pStyle w:val="21"/>
        <w:tabs>
          <w:tab w:val="left" w:pos="-360"/>
        </w:tabs>
        <w:spacing w:after="0" w:line="240" w:lineRule="auto"/>
        <w:jc w:val="both"/>
        <w:rPr>
          <w:sz w:val="28"/>
          <w:szCs w:val="28"/>
        </w:rPr>
      </w:pPr>
      <w:r w:rsidRPr="00F109E1">
        <w:rPr>
          <w:sz w:val="28"/>
          <w:szCs w:val="28"/>
        </w:rPr>
        <w:t>1. Какое из перечисленных ниже определений наиболее полно раскрывает сущность ф</w:t>
      </w:r>
      <w:r w:rsidRPr="00F109E1">
        <w:rPr>
          <w:sz w:val="28"/>
          <w:szCs w:val="28"/>
        </w:rPr>
        <w:t>и</w:t>
      </w:r>
      <w:r w:rsidRPr="00F109E1">
        <w:rPr>
          <w:sz w:val="28"/>
          <w:szCs w:val="28"/>
        </w:rPr>
        <w:t>нансового менеджмента?</w:t>
      </w:r>
    </w:p>
    <w:p w:rsidR="00F109E1" w:rsidRDefault="00F109E1" w:rsidP="00F109E1">
      <w:pPr>
        <w:pStyle w:val="3"/>
        <w:numPr>
          <w:ilvl w:val="0"/>
          <w:numId w:val="0"/>
        </w:numPr>
        <w:tabs>
          <w:tab w:val="left" w:pos="-360"/>
        </w:tabs>
        <w:jc w:val="both"/>
        <w:rPr>
          <w:b w:val="0"/>
          <w:color w:val="auto"/>
          <w:sz w:val="28"/>
          <w:szCs w:val="28"/>
        </w:rPr>
      </w:pPr>
    </w:p>
    <w:p w:rsidR="00F109E1" w:rsidRPr="00F109E1" w:rsidRDefault="00F109E1" w:rsidP="00F109E1">
      <w:pPr>
        <w:pStyle w:val="3"/>
        <w:numPr>
          <w:ilvl w:val="0"/>
          <w:numId w:val="0"/>
        </w:numPr>
        <w:tabs>
          <w:tab w:val="left" w:pos="-360"/>
        </w:tabs>
        <w:jc w:val="both"/>
        <w:rPr>
          <w:b w:val="0"/>
          <w:color w:val="auto"/>
          <w:sz w:val="28"/>
          <w:szCs w:val="28"/>
        </w:rPr>
      </w:pPr>
      <w:r w:rsidRPr="00F109E1">
        <w:rPr>
          <w:b w:val="0"/>
          <w:color w:val="auto"/>
          <w:sz w:val="28"/>
          <w:szCs w:val="28"/>
        </w:rPr>
        <w:t>2. Главной целью финансового менеджмента является:</w:t>
      </w:r>
    </w:p>
    <w:p w:rsid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9E1">
        <w:rPr>
          <w:rFonts w:ascii="Times New Roman" w:hAnsi="Times New Roman" w:cs="Times New Roman"/>
          <w:sz w:val="28"/>
          <w:szCs w:val="28"/>
        </w:rPr>
        <w:t>3. Укажите, какой из принципов финансового менеджмента означает, что подг</w:t>
      </w:r>
      <w:r w:rsidRPr="00F109E1">
        <w:rPr>
          <w:rFonts w:ascii="Times New Roman" w:hAnsi="Times New Roman" w:cs="Times New Roman"/>
          <w:sz w:val="28"/>
          <w:szCs w:val="28"/>
        </w:rPr>
        <w:t>о</w:t>
      </w:r>
      <w:r w:rsidRPr="00F109E1">
        <w:rPr>
          <w:rFonts w:ascii="Times New Roman" w:hAnsi="Times New Roman" w:cs="Times New Roman"/>
          <w:sz w:val="28"/>
          <w:szCs w:val="28"/>
        </w:rPr>
        <w:t>товка каждого управленческого решения в сфере формирования и использования финансовых ресурсов и организации денежного оборота должна учитывать альтернативные возможности де</w:t>
      </w:r>
      <w:r w:rsidRPr="00F109E1">
        <w:rPr>
          <w:rFonts w:ascii="Times New Roman" w:hAnsi="Times New Roman" w:cs="Times New Roman"/>
          <w:sz w:val="28"/>
          <w:szCs w:val="28"/>
        </w:rPr>
        <w:t>й</w:t>
      </w:r>
      <w:r w:rsidRPr="00F109E1">
        <w:rPr>
          <w:rFonts w:ascii="Times New Roman" w:hAnsi="Times New Roman" w:cs="Times New Roman"/>
          <w:sz w:val="28"/>
          <w:szCs w:val="28"/>
        </w:rPr>
        <w:t>ствий:</w:t>
      </w:r>
    </w:p>
    <w:p w:rsid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9E1">
        <w:rPr>
          <w:rFonts w:ascii="Times New Roman" w:hAnsi="Times New Roman" w:cs="Times New Roman"/>
          <w:sz w:val="28"/>
          <w:szCs w:val="28"/>
        </w:rPr>
        <w:t>4. Укажите, какой из принципов финансового менеджмента означает, что как</w:t>
      </w:r>
      <w:r w:rsidRPr="00F109E1">
        <w:rPr>
          <w:rFonts w:ascii="Times New Roman" w:hAnsi="Times New Roman" w:cs="Times New Roman"/>
          <w:sz w:val="28"/>
          <w:szCs w:val="28"/>
        </w:rPr>
        <w:t>и</w:t>
      </w:r>
      <w:r w:rsidRPr="00F109E1">
        <w:rPr>
          <w:rFonts w:ascii="Times New Roman" w:hAnsi="Times New Roman" w:cs="Times New Roman"/>
          <w:sz w:val="28"/>
          <w:szCs w:val="28"/>
        </w:rPr>
        <w:t>ми бы не казались те или иные проекты управленческих решений, они должны быть отклонены, если они вступают в противоречие с главной целью деятельности предприятия:</w:t>
      </w:r>
    </w:p>
    <w:p w:rsid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9E1">
        <w:rPr>
          <w:rFonts w:ascii="Times New Roman" w:hAnsi="Times New Roman" w:cs="Times New Roman"/>
          <w:sz w:val="28"/>
          <w:szCs w:val="28"/>
        </w:rPr>
        <w:t>5. Укажите задачу финансового менеджмента, реализуемую путем опред</w:t>
      </w:r>
      <w:r w:rsidRPr="00F109E1">
        <w:rPr>
          <w:rFonts w:ascii="Times New Roman" w:hAnsi="Times New Roman" w:cs="Times New Roman"/>
          <w:sz w:val="28"/>
          <w:szCs w:val="28"/>
        </w:rPr>
        <w:t>е</w:t>
      </w:r>
      <w:r w:rsidRPr="00F109E1">
        <w:rPr>
          <w:rFonts w:ascii="Times New Roman" w:hAnsi="Times New Roman" w:cs="Times New Roman"/>
          <w:sz w:val="28"/>
          <w:szCs w:val="28"/>
        </w:rPr>
        <w:t>ления общей потребности в финансовых ресурсах предприятия на предстоящий пер</w:t>
      </w:r>
      <w:r w:rsidRPr="00F109E1">
        <w:rPr>
          <w:rFonts w:ascii="Times New Roman" w:hAnsi="Times New Roman" w:cs="Times New Roman"/>
          <w:sz w:val="28"/>
          <w:szCs w:val="28"/>
        </w:rPr>
        <w:t>и</w:t>
      </w:r>
      <w:r w:rsidRPr="00F109E1">
        <w:rPr>
          <w:rFonts w:ascii="Times New Roman" w:hAnsi="Times New Roman" w:cs="Times New Roman"/>
          <w:sz w:val="28"/>
          <w:szCs w:val="28"/>
        </w:rPr>
        <w:t>од:</w:t>
      </w:r>
    </w:p>
    <w:p w:rsid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9E1">
        <w:rPr>
          <w:rFonts w:ascii="Times New Roman" w:hAnsi="Times New Roman" w:cs="Times New Roman"/>
          <w:sz w:val="28"/>
          <w:szCs w:val="28"/>
        </w:rPr>
        <w:t>6. Укажите задачу финансового менеджмента, реализуемую путем оптимизации распредел</w:t>
      </w:r>
      <w:r w:rsidRPr="00F109E1">
        <w:rPr>
          <w:rFonts w:ascii="Times New Roman" w:hAnsi="Times New Roman" w:cs="Times New Roman"/>
          <w:sz w:val="28"/>
          <w:szCs w:val="28"/>
        </w:rPr>
        <w:t>е</w:t>
      </w:r>
      <w:r w:rsidRPr="00F109E1">
        <w:rPr>
          <w:rFonts w:ascii="Times New Roman" w:hAnsi="Times New Roman" w:cs="Times New Roman"/>
          <w:sz w:val="28"/>
          <w:szCs w:val="28"/>
        </w:rPr>
        <w:t>ния сформированного объема финансовых ресурсов:</w:t>
      </w:r>
    </w:p>
    <w:p w:rsid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9E1">
        <w:rPr>
          <w:rFonts w:ascii="Times New Roman" w:hAnsi="Times New Roman" w:cs="Times New Roman"/>
          <w:sz w:val="28"/>
          <w:szCs w:val="28"/>
        </w:rPr>
        <w:t>7. Укажите задачу финансового менеджмента, реализуемую путем эффе</w:t>
      </w:r>
      <w:r w:rsidRPr="00F109E1">
        <w:rPr>
          <w:rFonts w:ascii="Times New Roman" w:hAnsi="Times New Roman" w:cs="Times New Roman"/>
          <w:sz w:val="28"/>
          <w:szCs w:val="28"/>
        </w:rPr>
        <w:t>к</w:t>
      </w:r>
      <w:r w:rsidRPr="00F109E1">
        <w:rPr>
          <w:rFonts w:ascii="Times New Roman" w:hAnsi="Times New Roman" w:cs="Times New Roman"/>
          <w:sz w:val="28"/>
          <w:szCs w:val="28"/>
        </w:rPr>
        <w:t>тивного управления денежными потоками предприятия в процессе кругооборота его д</w:t>
      </w:r>
      <w:r w:rsidRPr="00F109E1">
        <w:rPr>
          <w:rFonts w:ascii="Times New Roman" w:hAnsi="Times New Roman" w:cs="Times New Roman"/>
          <w:sz w:val="28"/>
          <w:szCs w:val="28"/>
        </w:rPr>
        <w:t>е</w:t>
      </w:r>
      <w:r w:rsidRPr="00F109E1">
        <w:rPr>
          <w:rFonts w:ascii="Times New Roman" w:hAnsi="Times New Roman" w:cs="Times New Roman"/>
          <w:sz w:val="28"/>
          <w:szCs w:val="28"/>
        </w:rPr>
        <w:t>нежных средств:</w:t>
      </w:r>
    </w:p>
    <w:p w:rsid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9E1">
        <w:rPr>
          <w:rFonts w:ascii="Times New Roman" w:hAnsi="Times New Roman" w:cs="Times New Roman"/>
          <w:sz w:val="28"/>
          <w:szCs w:val="28"/>
        </w:rPr>
        <w:t>8. Укажите задачу финансового менеджмента, реализуемую путем эффективного упра</w:t>
      </w:r>
      <w:r w:rsidRPr="00F109E1">
        <w:rPr>
          <w:rFonts w:ascii="Times New Roman" w:hAnsi="Times New Roman" w:cs="Times New Roman"/>
          <w:sz w:val="28"/>
          <w:szCs w:val="28"/>
        </w:rPr>
        <w:t>в</w:t>
      </w:r>
      <w:r w:rsidRPr="00F109E1">
        <w:rPr>
          <w:rFonts w:ascii="Times New Roman" w:hAnsi="Times New Roman" w:cs="Times New Roman"/>
          <w:sz w:val="28"/>
          <w:szCs w:val="28"/>
        </w:rPr>
        <w:t>ления активами предприятия:</w:t>
      </w:r>
    </w:p>
    <w:p w:rsid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9E1">
        <w:rPr>
          <w:rFonts w:ascii="Times New Roman" w:hAnsi="Times New Roman" w:cs="Times New Roman"/>
          <w:sz w:val="28"/>
          <w:szCs w:val="28"/>
        </w:rPr>
        <w:t>9. В процессе реализации этой функции финансового менеджмента дол</w:t>
      </w:r>
      <w:r w:rsidRPr="00F109E1">
        <w:rPr>
          <w:rFonts w:ascii="Times New Roman" w:hAnsi="Times New Roman" w:cs="Times New Roman"/>
          <w:sz w:val="28"/>
          <w:szCs w:val="28"/>
        </w:rPr>
        <w:t>ж</w:t>
      </w:r>
      <w:r w:rsidRPr="00F109E1">
        <w:rPr>
          <w:rFonts w:ascii="Times New Roman" w:hAnsi="Times New Roman" w:cs="Times New Roman"/>
          <w:sz w:val="28"/>
          <w:szCs w:val="28"/>
        </w:rPr>
        <w:t>ны быть определены объемы и содержание информационных потребностей; сформиров</w:t>
      </w:r>
      <w:r w:rsidRPr="00F109E1">
        <w:rPr>
          <w:rFonts w:ascii="Times New Roman" w:hAnsi="Times New Roman" w:cs="Times New Roman"/>
          <w:sz w:val="28"/>
          <w:szCs w:val="28"/>
        </w:rPr>
        <w:t>а</w:t>
      </w:r>
      <w:r w:rsidRPr="00F109E1">
        <w:rPr>
          <w:rFonts w:ascii="Times New Roman" w:hAnsi="Times New Roman" w:cs="Times New Roman"/>
          <w:sz w:val="28"/>
          <w:szCs w:val="28"/>
        </w:rPr>
        <w:t>ны внешние и внутренние источники информации, удовлетворяющие эти потре</w:t>
      </w:r>
      <w:r w:rsidRPr="00F109E1">
        <w:rPr>
          <w:rFonts w:ascii="Times New Roman" w:hAnsi="Times New Roman" w:cs="Times New Roman"/>
          <w:sz w:val="28"/>
          <w:szCs w:val="28"/>
        </w:rPr>
        <w:t>б</w:t>
      </w:r>
      <w:r w:rsidRPr="00F109E1">
        <w:rPr>
          <w:rFonts w:ascii="Times New Roman" w:hAnsi="Times New Roman" w:cs="Times New Roman"/>
          <w:sz w:val="28"/>
          <w:szCs w:val="28"/>
        </w:rPr>
        <w:t>ности.</w:t>
      </w:r>
    </w:p>
    <w:p w:rsidR="00F109E1" w:rsidRPr="00F109E1" w:rsidRDefault="00F109E1" w:rsidP="00F109E1">
      <w:pPr>
        <w:pStyle w:val="3"/>
        <w:numPr>
          <w:ilvl w:val="0"/>
          <w:numId w:val="0"/>
        </w:numPr>
        <w:tabs>
          <w:tab w:val="left" w:pos="-360"/>
        </w:tabs>
        <w:jc w:val="both"/>
        <w:rPr>
          <w:b w:val="0"/>
          <w:color w:val="auto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9E1">
        <w:rPr>
          <w:rFonts w:ascii="Times New Roman" w:hAnsi="Times New Roman" w:cs="Times New Roman"/>
          <w:sz w:val="28"/>
          <w:szCs w:val="28"/>
        </w:rPr>
        <w:t>10. Укажите функцию финансового менеджмента, в процессе реализации к</w:t>
      </w:r>
      <w:r w:rsidRPr="00F109E1">
        <w:rPr>
          <w:rFonts w:ascii="Times New Roman" w:hAnsi="Times New Roman" w:cs="Times New Roman"/>
          <w:sz w:val="28"/>
          <w:szCs w:val="28"/>
        </w:rPr>
        <w:t>о</w:t>
      </w:r>
      <w:r w:rsidRPr="00F109E1">
        <w:rPr>
          <w:rFonts w:ascii="Times New Roman" w:hAnsi="Times New Roman" w:cs="Times New Roman"/>
          <w:sz w:val="28"/>
          <w:szCs w:val="28"/>
        </w:rPr>
        <w:t>торой определяется общая потребность в капитале и оптимизируется его структура:</w:t>
      </w:r>
    </w:p>
    <w:p w:rsidR="00F109E1" w:rsidRPr="00F109E1" w:rsidRDefault="00F109E1" w:rsidP="00F109E1">
      <w:pPr>
        <w:pStyle w:val="3"/>
        <w:numPr>
          <w:ilvl w:val="0"/>
          <w:numId w:val="0"/>
        </w:numPr>
        <w:tabs>
          <w:tab w:val="left" w:pos="-360"/>
        </w:tabs>
        <w:jc w:val="both"/>
        <w:rPr>
          <w:b w:val="0"/>
          <w:color w:val="auto"/>
          <w:sz w:val="28"/>
          <w:szCs w:val="28"/>
        </w:rPr>
      </w:pPr>
    </w:p>
    <w:p w:rsidR="00F109E1" w:rsidRPr="00F109E1" w:rsidRDefault="00F109E1" w:rsidP="00F109E1">
      <w:pPr>
        <w:pStyle w:val="2"/>
        <w:tabs>
          <w:tab w:val="left" w:pos="-360"/>
        </w:tabs>
        <w:spacing w:before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109E1">
        <w:rPr>
          <w:rFonts w:ascii="Times New Roman" w:hAnsi="Times New Roman" w:cs="Times New Roman"/>
          <w:b w:val="0"/>
          <w:color w:val="auto"/>
          <w:sz w:val="28"/>
          <w:szCs w:val="28"/>
        </w:rPr>
        <w:t>11. Финансовая идеология предприятия характеризует</w:t>
      </w:r>
    </w:p>
    <w:p w:rsidR="00F109E1" w:rsidRDefault="00F109E1" w:rsidP="00F109E1">
      <w:pPr>
        <w:pStyle w:val="3"/>
        <w:numPr>
          <w:ilvl w:val="0"/>
          <w:numId w:val="0"/>
        </w:numPr>
        <w:tabs>
          <w:tab w:val="left" w:pos="-360"/>
        </w:tabs>
        <w:rPr>
          <w:b w:val="0"/>
          <w:color w:val="auto"/>
          <w:sz w:val="28"/>
          <w:szCs w:val="28"/>
        </w:rPr>
      </w:pPr>
    </w:p>
    <w:p w:rsidR="00F109E1" w:rsidRPr="00F109E1" w:rsidRDefault="00F109E1" w:rsidP="00F109E1">
      <w:pPr>
        <w:pStyle w:val="3"/>
        <w:numPr>
          <w:ilvl w:val="0"/>
          <w:numId w:val="0"/>
        </w:numPr>
        <w:tabs>
          <w:tab w:val="left" w:pos="-360"/>
        </w:tabs>
        <w:rPr>
          <w:b w:val="0"/>
          <w:color w:val="auto"/>
          <w:sz w:val="28"/>
          <w:szCs w:val="28"/>
        </w:rPr>
      </w:pPr>
      <w:r w:rsidRPr="00F109E1">
        <w:rPr>
          <w:b w:val="0"/>
          <w:color w:val="auto"/>
          <w:sz w:val="28"/>
          <w:szCs w:val="28"/>
        </w:rPr>
        <w:t xml:space="preserve">12. </w:t>
      </w:r>
      <w:proofErr w:type="gramStart"/>
      <w:r w:rsidRPr="00F109E1">
        <w:rPr>
          <w:b w:val="0"/>
          <w:color w:val="auto"/>
          <w:sz w:val="28"/>
          <w:szCs w:val="28"/>
        </w:rPr>
        <w:t>Финансовый</w:t>
      </w:r>
      <w:proofErr w:type="gramEnd"/>
      <w:r w:rsidRPr="00F109E1">
        <w:rPr>
          <w:b w:val="0"/>
          <w:color w:val="auto"/>
          <w:sz w:val="28"/>
          <w:szCs w:val="28"/>
        </w:rPr>
        <w:t xml:space="preserve"> </w:t>
      </w:r>
      <w:proofErr w:type="spellStart"/>
      <w:r w:rsidRPr="00F109E1">
        <w:rPr>
          <w:b w:val="0"/>
          <w:color w:val="auto"/>
          <w:sz w:val="28"/>
          <w:szCs w:val="28"/>
        </w:rPr>
        <w:t>контролинг</w:t>
      </w:r>
      <w:proofErr w:type="spellEnd"/>
      <w:r w:rsidRPr="00F109E1">
        <w:rPr>
          <w:b w:val="0"/>
          <w:color w:val="auto"/>
          <w:sz w:val="28"/>
          <w:szCs w:val="28"/>
        </w:rPr>
        <w:t xml:space="preserve"> представляет собой</w:t>
      </w:r>
    </w:p>
    <w:p w:rsidR="00F109E1" w:rsidRPr="00F109E1" w:rsidRDefault="00F109E1" w:rsidP="00F10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9E1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F109E1">
        <w:rPr>
          <w:rFonts w:ascii="Times New Roman" w:hAnsi="Times New Roman" w:cs="Times New Roman"/>
          <w:sz w:val="28"/>
          <w:szCs w:val="28"/>
        </w:rPr>
        <w:t xml:space="preserve"> В процессе реализации этой функции финансового менеджмента должны быть определены объемы и содержание информационных потребностей; сформированы внешние и внутренние источники информации, удовлетворяющие эти потребности.</w:t>
      </w:r>
    </w:p>
    <w:p w:rsidR="00F109E1" w:rsidRPr="00F109E1" w:rsidRDefault="00F109E1" w:rsidP="00F109E1">
      <w:pPr>
        <w:pStyle w:val="3"/>
        <w:numPr>
          <w:ilvl w:val="0"/>
          <w:numId w:val="0"/>
        </w:numPr>
        <w:tabs>
          <w:tab w:val="left" w:pos="-360"/>
        </w:tabs>
        <w:rPr>
          <w:b w:val="0"/>
          <w:color w:val="auto"/>
          <w:sz w:val="28"/>
          <w:szCs w:val="28"/>
        </w:rPr>
      </w:pPr>
    </w:p>
    <w:p w:rsidR="00F109E1" w:rsidRPr="00F109E1" w:rsidRDefault="00F109E1" w:rsidP="00F109E1">
      <w:pPr>
        <w:pStyle w:val="3"/>
        <w:numPr>
          <w:ilvl w:val="0"/>
          <w:numId w:val="0"/>
        </w:numPr>
        <w:tabs>
          <w:tab w:val="left" w:pos="-360"/>
        </w:tabs>
        <w:jc w:val="both"/>
        <w:rPr>
          <w:b w:val="0"/>
          <w:color w:val="auto"/>
          <w:sz w:val="28"/>
          <w:szCs w:val="28"/>
        </w:rPr>
      </w:pPr>
      <w:r w:rsidRPr="00F109E1">
        <w:rPr>
          <w:b w:val="0"/>
          <w:color w:val="auto"/>
          <w:sz w:val="28"/>
          <w:szCs w:val="28"/>
        </w:rPr>
        <w:t>1</w:t>
      </w:r>
      <w:r>
        <w:rPr>
          <w:b w:val="0"/>
          <w:color w:val="auto"/>
          <w:sz w:val="28"/>
          <w:szCs w:val="28"/>
        </w:rPr>
        <w:t>4</w:t>
      </w:r>
      <w:r w:rsidRPr="00F109E1">
        <w:rPr>
          <w:b w:val="0"/>
          <w:color w:val="auto"/>
          <w:sz w:val="28"/>
          <w:szCs w:val="28"/>
        </w:rPr>
        <w:t>. В процессе реализации этой функции финансового менеджмента формируется система поощрения и санкций в разрезе руководителей и менеджеров предприятия за выполнение или невыполнение установленных целевых показателей, финансовых нормативов и плановых заданий.</w:t>
      </w:r>
    </w:p>
    <w:p w:rsidR="00F109E1" w:rsidRPr="00F109E1" w:rsidRDefault="00F109E1" w:rsidP="00F109E1">
      <w:pPr>
        <w:pStyle w:val="3"/>
        <w:numPr>
          <w:ilvl w:val="0"/>
          <w:numId w:val="0"/>
        </w:numPr>
        <w:tabs>
          <w:tab w:val="left" w:pos="-360"/>
        </w:tabs>
        <w:rPr>
          <w:b w:val="0"/>
          <w:color w:val="auto"/>
          <w:sz w:val="28"/>
          <w:szCs w:val="28"/>
        </w:rPr>
      </w:pPr>
    </w:p>
    <w:p w:rsidR="00F109E1" w:rsidRPr="00F109E1" w:rsidRDefault="00F109E1" w:rsidP="00F109E1">
      <w:pPr>
        <w:pStyle w:val="3"/>
        <w:numPr>
          <w:ilvl w:val="0"/>
          <w:numId w:val="0"/>
        </w:numPr>
        <w:tabs>
          <w:tab w:val="left" w:pos="-360"/>
        </w:tabs>
        <w:jc w:val="both"/>
        <w:rPr>
          <w:b w:val="0"/>
          <w:color w:val="auto"/>
          <w:sz w:val="28"/>
          <w:szCs w:val="28"/>
        </w:rPr>
      </w:pPr>
      <w:r w:rsidRPr="00F109E1">
        <w:rPr>
          <w:b w:val="0"/>
          <w:color w:val="auto"/>
          <w:sz w:val="28"/>
          <w:szCs w:val="28"/>
        </w:rPr>
        <w:t>1</w:t>
      </w:r>
      <w:r>
        <w:rPr>
          <w:b w:val="0"/>
          <w:color w:val="auto"/>
          <w:sz w:val="28"/>
          <w:szCs w:val="28"/>
        </w:rPr>
        <w:t>5</w:t>
      </w:r>
      <w:r w:rsidRPr="00F109E1">
        <w:rPr>
          <w:b w:val="0"/>
          <w:color w:val="auto"/>
          <w:sz w:val="28"/>
          <w:szCs w:val="28"/>
        </w:rPr>
        <w:t>. Система основных элементов, регулирующих процесс разработки и реализации управленческих решений в области финансовой деятельности предприятия, представляет собой</w:t>
      </w:r>
    </w:p>
    <w:p w:rsidR="00F109E1" w:rsidRPr="00F109E1" w:rsidRDefault="00F109E1" w:rsidP="00F109E1">
      <w:pPr>
        <w:pStyle w:val="3"/>
        <w:numPr>
          <w:ilvl w:val="0"/>
          <w:numId w:val="0"/>
        </w:numPr>
        <w:tabs>
          <w:tab w:val="left" w:pos="-360"/>
        </w:tabs>
        <w:rPr>
          <w:b w:val="0"/>
          <w:color w:val="auto"/>
          <w:sz w:val="28"/>
          <w:szCs w:val="28"/>
        </w:rPr>
      </w:pPr>
    </w:p>
    <w:p w:rsidR="00F109E1" w:rsidRPr="00F109E1" w:rsidRDefault="00F109E1" w:rsidP="00F109E1">
      <w:pPr>
        <w:pStyle w:val="3"/>
        <w:numPr>
          <w:ilvl w:val="0"/>
          <w:numId w:val="0"/>
        </w:numPr>
        <w:tabs>
          <w:tab w:val="left" w:pos="-360"/>
        </w:tabs>
        <w:jc w:val="both"/>
        <w:rPr>
          <w:b w:val="0"/>
          <w:color w:val="auto"/>
          <w:sz w:val="28"/>
          <w:szCs w:val="28"/>
        </w:rPr>
      </w:pPr>
      <w:r w:rsidRPr="00F109E1">
        <w:rPr>
          <w:b w:val="0"/>
          <w:color w:val="auto"/>
          <w:sz w:val="28"/>
          <w:szCs w:val="28"/>
        </w:rPr>
        <w:t>1</w:t>
      </w:r>
      <w:r>
        <w:rPr>
          <w:b w:val="0"/>
          <w:color w:val="auto"/>
          <w:sz w:val="28"/>
          <w:szCs w:val="28"/>
        </w:rPr>
        <w:t>6</w:t>
      </w:r>
      <w:r w:rsidRPr="00F109E1">
        <w:rPr>
          <w:b w:val="0"/>
          <w:color w:val="auto"/>
          <w:sz w:val="28"/>
          <w:szCs w:val="28"/>
        </w:rPr>
        <w:t>. Система нормативных показателей, которая служит для принятия управленческих решений в области формирования портфеля долгосрочных финансовых инвестиций, осуществления краткосрочных финансовых вложений и некоторых других аспектов финансового менеджмента.</w:t>
      </w:r>
    </w:p>
    <w:p w:rsidR="00F109E1" w:rsidRDefault="00F109E1" w:rsidP="00F109E1">
      <w:pPr>
        <w:tabs>
          <w:tab w:val="left" w:pos="-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F109E1">
        <w:rPr>
          <w:rFonts w:ascii="Times New Roman" w:hAnsi="Times New Roman" w:cs="Times New Roman"/>
          <w:sz w:val="28"/>
          <w:szCs w:val="28"/>
        </w:rPr>
        <w:t>Укажите функцию финансового менеджмента, в процессе реализации которой формируются внешние и внутренние источника информации:</w:t>
      </w:r>
    </w:p>
    <w:p w:rsidR="00F109E1" w:rsidRPr="00F109E1" w:rsidRDefault="00F109E1" w:rsidP="00F109E1">
      <w:pPr>
        <w:tabs>
          <w:tab w:val="left" w:pos="-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F109E1">
        <w:rPr>
          <w:rFonts w:ascii="Times New Roman" w:hAnsi="Times New Roman" w:cs="Times New Roman"/>
          <w:sz w:val="28"/>
          <w:szCs w:val="28"/>
        </w:rPr>
        <w:t>. Укажите функцию финансового менеджмента, в процессе реализации которой проводятся экспрес</w:t>
      </w:r>
      <w:proofErr w:type="gramStart"/>
      <w:r w:rsidRPr="00F109E1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F109E1">
        <w:rPr>
          <w:rFonts w:ascii="Times New Roman" w:hAnsi="Times New Roman" w:cs="Times New Roman"/>
          <w:sz w:val="28"/>
          <w:szCs w:val="28"/>
        </w:rPr>
        <w:t xml:space="preserve"> и углубленный анализ результатов финансовой деятельности отдельных дочерних предприятий, филиалов и «центров ответственности»:</w:t>
      </w:r>
    </w:p>
    <w:p w:rsidR="00F109E1" w:rsidRPr="00F109E1" w:rsidRDefault="00F109E1" w:rsidP="00F109E1">
      <w:pPr>
        <w:tabs>
          <w:tab w:val="left" w:pos="-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F109E1">
        <w:rPr>
          <w:rFonts w:ascii="Times New Roman" w:hAnsi="Times New Roman" w:cs="Times New Roman"/>
          <w:sz w:val="28"/>
          <w:szCs w:val="28"/>
        </w:rPr>
        <w:t>. Укажите функцию финансового менеджмента, реализация которой связана с разработкой системы текущих планов и оперативных бюджетов:</w:t>
      </w:r>
    </w:p>
    <w:p w:rsidR="00F109E1" w:rsidRPr="00F109E1" w:rsidRDefault="00F109E1" w:rsidP="00F109E1">
      <w:pPr>
        <w:tabs>
          <w:tab w:val="left" w:pos="-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F109E1">
        <w:rPr>
          <w:rFonts w:ascii="Times New Roman" w:hAnsi="Times New Roman" w:cs="Times New Roman"/>
          <w:sz w:val="28"/>
          <w:szCs w:val="28"/>
        </w:rPr>
        <w:t>. Укажите функцию финансового менеджмента, в процессе реализации которой формируется система поощрений и санкций за выполнение или невыполнение установленных финансовых показателей:</w:t>
      </w:r>
    </w:p>
    <w:p w:rsidR="00F109E1" w:rsidRPr="00F109E1" w:rsidRDefault="00F109E1" w:rsidP="00F109E1">
      <w:pPr>
        <w:tabs>
          <w:tab w:val="left" w:pos="-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F109E1">
        <w:rPr>
          <w:rFonts w:ascii="Times New Roman" w:hAnsi="Times New Roman" w:cs="Times New Roman"/>
          <w:sz w:val="28"/>
          <w:szCs w:val="28"/>
        </w:rPr>
        <w:t>. Укажите функцию финансового менеджмента, связанную с созданием системы внутреннего контроля на предприятии:</w:t>
      </w:r>
    </w:p>
    <w:p w:rsidR="00F109E1" w:rsidRPr="00F109E1" w:rsidRDefault="00F109E1" w:rsidP="00F109E1">
      <w:pPr>
        <w:tabs>
          <w:tab w:val="left" w:pos="-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F109E1">
        <w:rPr>
          <w:rFonts w:ascii="Times New Roman" w:hAnsi="Times New Roman" w:cs="Times New Roman"/>
          <w:sz w:val="28"/>
          <w:szCs w:val="28"/>
        </w:rPr>
        <w:t>. Укажите функцию финансового менеджмента, в процессе реализации которой выявляется реальная потребность в отдельных видах активов и определяется их сумма в целом:</w:t>
      </w:r>
    </w:p>
    <w:p w:rsidR="00F109E1" w:rsidRPr="00F109E1" w:rsidRDefault="00F109E1" w:rsidP="00F109E1">
      <w:pPr>
        <w:tabs>
          <w:tab w:val="left" w:pos="-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F109E1">
        <w:rPr>
          <w:rFonts w:ascii="Times New Roman" w:hAnsi="Times New Roman" w:cs="Times New Roman"/>
          <w:sz w:val="28"/>
          <w:szCs w:val="28"/>
        </w:rPr>
        <w:t>. Укажите функцию финансового менеджмента, в процессе реализации которой определяется общая потребность в капитале и оптимизируется его структура:</w:t>
      </w: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24</w:t>
      </w:r>
      <w:r w:rsidRPr="00F109E1">
        <w:rPr>
          <w:rFonts w:ascii="Times New Roman" w:hAnsi="Times New Roman" w:cs="Times New Roman"/>
          <w:sz w:val="28"/>
          <w:szCs w:val="28"/>
        </w:rPr>
        <w:t>. Укажите функцию финансового менеджмента, в процессе реализации которой оценивается инвестиционная привлекательность отдельных проектов:</w:t>
      </w:r>
    </w:p>
    <w:p w:rsidR="00F109E1" w:rsidRDefault="00F109E1" w:rsidP="00F109E1">
      <w:pPr>
        <w:tabs>
          <w:tab w:val="left" w:pos="-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Pr="00F109E1">
        <w:rPr>
          <w:rFonts w:ascii="Times New Roman" w:hAnsi="Times New Roman" w:cs="Times New Roman"/>
          <w:sz w:val="28"/>
          <w:szCs w:val="28"/>
        </w:rPr>
        <w:t>. Укажите функцию финансового менеджмента, в процессе реализации которой формируются входящие и выходящие потоки денежных сре</w:t>
      </w:r>
      <w:proofErr w:type="gramStart"/>
      <w:r w:rsidRPr="00F109E1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F109E1">
        <w:rPr>
          <w:rFonts w:ascii="Times New Roman" w:hAnsi="Times New Roman" w:cs="Times New Roman"/>
          <w:sz w:val="28"/>
          <w:szCs w:val="28"/>
        </w:rPr>
        <w:t>едприятия:</w:t>
      </w:r>
    </w:p>
    <w:p w:rsidR="00F109E1" w:rsidRPr="00F109E1" w:rsidRDefault="00F109E1" w:rsidP="00F109E1">
      <w:pPr>
        <w:tabs>
          <w:tab w:val="left" w:pos="-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Pr="00F109E1">
        <w:rPr>
          <w:rFonts w:ascii="Times New Roman" w:hAnsi="Times New Roman" w:cs="Times New Roman"/>
          <w:sz w:val="28"/>
          <w:szCs w:val="28"/>
        </w:rPr>
        <w:t>. Укажите функцию финансового менеджмента, в процессе реализации которой выявляется состав основных финансовых рисков, осуществляется его оценка и формируется система мероприятий по их профилактике и минимизации:</w:t>
      </w:r>
    </w:p>
    <w:p w:rsidR="00F109E1" w:rsidRPr="00F109E1" w:rsidRDefault="00F109E1" w:rsidP="00F109E1">
      <w:pPr>
        <w:tabs>
          <w:tab w:val="left" w:pos="-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tabs>
          <w:tab w:val="left" w:pos="-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Pr="00F109E1">
        <w:rPr>
          <w:rFonts w:ascii="Times New Roman" w:hAnsi="Times New Roman" w:cs="Times New Roman"/>
          <w:sz w:val="28"/>
          <w:szCs w:val="28"/>
        </w:rPr>
        <w:t>. Укажите функцию финансового менеджмента, включающую в себя постоянный мониторинг финансового состояния предприятия с целью своевременного диагностирования симптомов финансового кризиса:</w:t>
      </w:r>
    </w:p>
    <w:p w:rsidR="00F109E1" w:rsidRPr="00F109E1" w:rsidRDefault="00F109E1" w:rsidP="00F109E1">
      <w:pPr>
        <w:pStyle w:val="3"/>
        <w:numPr>
          <w:ilvl w:val="0"/>
          <w:numId w:val="0"/>
        </w:numPr>
        <w:tabs>
          <w:tab w:val="left" w:pos="-360"/>
        </w:tabs>
        <w:rPr>
          <w:b w:val="0"/>
          <w:color w:val="auto"/>
          <w:sz w:val="28"/>
          <w:szCs w:val="28"/>
        </w:rPr>
      </w:pPr>
    </w:p>
    <w:p w:rsidR="00F109E1" w:rsidRPr="00F109E1" w:rsidRDefault="00F109E1" w:rsidP="00F109E1">
      <w:pPr>
        <w:pStyle w:val="3"/>
        <w:numPr>
          <w:ilvl w:val="0"/>
          <w:numId w:val="0"/>
        </w:numPr>
        <w:tabs>
          <w:tab w:val="left" w:pos="-360"/>
        </w:tabs>
        <w:rPr>
          <w:b w:val="0"/>
          <w:color w:val="auto"/>
          <w:sz w:val="28"/>
          <w:szCs w:val="28"/>
        </w:rPr>
      </w:pPr>
      <w:r w:rsidRPr="00F109E1">
        <w:rPr>
          <w:b w:val="0"/>
          <w:color w:val="auto"/>
          <w:sz w:val="28"/>
          <w:szCs w:val="28"/>
        </w:rPr>
        <w:t xml:space="preserve">28. </w:t>
      </w:r>
      <w:r>
        <w:rPr>
          <w:b w:val="0"/>
          <w:color w:val="auto"/>
          <w:sz w:val="28"/>
          <w:szCs w:val="28"/>
        </w:rPr>
        <w:t>М</w:t>
      </w:r>
      <w:r w:rsidRPr="00F109E1">
        <w:rPr>
          <w:b w:val="0"/>
          <w:color w:val="auto"/>
          <w:sz w:val="28"/>
          <w:szCs w:val="28"/>
        </w:rPr>
        <w:t>еханизм</w:t>
      </w:r>
      <w:r>
        <w:rPr>
          <w:b w:val="0"/>
          <w:color w:val="auto"/>
          <w:sz w:val="28"/>
          <w:szCs w:val="28"/>
        </w:rPr>
        <w:t xml:space="preserve"> финансового менеджмента</w:t>
      </w:r>
      <w:r w:rsidRPr="00F109E1">
        <w:rPr>
          <w:b w:val="0"/>
          <w:color w:val="auto"/>
          <w:sz w:val="28"/>
          <w:szCs w:val="28"/>
        </w:rPr>
        <w:t xml:space="preserve"> представляет собой</w:t>
      </w:r>
    </w:p>
    <w:p w:rsidR="00F109E1" w:rsidRDefault="00F109E1" w:rsidP="00F10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E1" w:rsidRDefault="00F109E1" w:rsidP="00F10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9E1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1B42EA">
        <w:rPr>
          <w:rFonts w:ascii="Times New Roman" w:hAnsi="Times New Roman" w:cs="Times New Roman"/>
          <w:sz w:val="28"/>
          <w:szCs w:val="28"/>
        </w:rPr>
        <w:t>ыночный элемент</w:t>
      </w:r>
      <w:r w:rsidR="001B42EA" w:rsidRPr="001B42EA">
        <w:rPr>
          <w:b/>
          <w:sz w:val="28"/>
          <w:szCs w:val="28"/>
        </w:rPr>
        <w:t xml:space="preserve"> </w:t>
      </w:r>
      <w:r w:rsidR="001B42EA">
        <w:rPr>
          <w:rFonts w:ascii="Times New Roman" w:hAnsi="Times New Roman" w:cs="Times New Roman"/>
          <w:sz w:val="28"/>
          <w:szCs w:val="28"/>
        </w:rPr>
        <w:t xml:space="preserve"> м</w:t>
      </w:r>
      <w:r w:rsidR="001B42EA" w:rsidRPr="001B42EA">
        <w:rPr>
          <w:rFonts w:ascii="Times New Roman" w:hAnsi="Times New Roman" w:cs="Times New Roman"/>
          <w:sz w:val="28"/>
          <w:szCs w:val="28"/>
        </w:rPr>
        <w:t>еханизм</w:t>
      </w:r>
      <w:r w:rsidR="001B42EA">
        <w:rPr>
          <w:rFonts w:ascii="Times New Roman" w:hAnsi="Times New Roman" w:cs="Times New Roman"/>
          <w:sz w:val="28"/>
          <w:szCs w:val="28"/>
        </w:rPr>
        <w:t>а</w:t>
      </w:r>
      <w:r w:rsidR="001B42EA" w:rsidRPr="001B42EA">
        <w:rPr>
          <w:rFonts w:ascii="Times New Roman" w:hAnsi="Times New Roman" w:cs="Times New Roman"/>
          <w:sz w:val="28"/>
          <w:szCs w:val="28"/>
        </w:rPr>
        <w:t xml:space="preserve"> финансового менеджмента</w:t>
      </w:r>
      <w:r w:rsidR="001B42EA">
        <w:rPr>
          <w:rFonts w:ascii="Times New Roman" w:hAnsi="Times New Roman" w:cs="Times New Roman"/>
          <w:sz w:val="28"/>
          <w:szCs w:val="28"/>
        </w:rPr>
        <w:t xml:space="preserve"> – это:</w:t>
      </w:r>
    </w:p>
    <w:p w:rsidR="001B42EA" w:rsidRDefault="001B42EA" w:rsidP="00F10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2EA" w:rsidRDefault="001B42EA" w:rsidP="001B42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Внутренний</w:t>
      </w:r>
      <w:r w:rsidRPr="001B42EA"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1B42EA">
        <w:rPr>
          <w:rFonts w:ascii="Times New Roman" w:hAnsi="Times New Roman" w:cs="Times New Roman"/>
          <w:sz w:val="28"/>
          <w:szCs w:val="28"/>
        </w:rPr>
        <w:t>еханизм финансового менеджмента</w:t>
      </w:r>
      <w:r>
        <w:rPr>
          <w:rFonts w:ascii="Times New Roman" w:hAnsi="Times New Roman" w:cs="Times New Roman"/>
          <w:sz w:val="28"/>
          <w:szCs w:val="28"/>
        </w:rPr>
        <w:t xml:space="preserve"> – это:</w:t>
      </w:r>
    </w:p>
    <w:p w:rsidR="001B42EA" w:rsidRPr="00F109E1" w:rsidRDefault="001B42EA" w:rsidP="00F10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09E1" w:rsidRPr="00F109E1" w:rsidRDefault="00F109E1" w:rsidP="00F10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109E1" w:rsidRPr="00F10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B488B"/>
    <w:multiLevelType w:val="singleLevel"/>
    <w:tmpl w:val="745EB748"/>
    <w:lvl w:ilvl="0">
      <w:start w:val="2"/>
      <w:numFmt w:val="decimal"/>
      <w:pStyle w:val="3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09E1"/>
    <w:rsid w:val="001B42EA"/>
    <w:rsid w:val="00F10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09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109E1"/>
    <w:pPr>
      <w:keepNext/>
      <w:numPr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09E1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paragraph" w:styleId="31">
    <w:name w:val="Body Text Indent 3"/>
    <w:basedOn w:val="a"/>
    <w:link w:val="32"/>
    <w:rsid w:val="00F109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109E1"/>
    <w:rPr>
      <w:rFonts w:ascii="Times New Roman" w:eastAsia="Times New Roman" w:hAnsi="Times New Roman" w:cs="Times New Roman"/>
      <w:sz w:val="16"/>
      <w:szCs w:val="16"/>
    </w:rPr>
  </w:style>
  <w:style w:type="paragraph" w:styleId="21">
    <w:name w:val="Body Text 2"/>
    <w:basedOn w:val="a"/>
    <w:link w:val="22"/>
    <w:rsid w:val="00F109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109E1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109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2013-12-27T06:44:00Z</dcterms:created>
  <dcterms:modified xsi:type="dcterms:W3CDTF">2013-12-27T06:56:00Z</dcterms:modified>
</cp:coreProperties>
</file>